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before="156" w:beforeLines="50" w:after="156" w:afterLines="50" w:line="560" w:lineRule="exact"/>
        <w:ind w:left="1977" w:leftChars="100" w:hanging="1767" w:hangingChars="400"/>
        <w:jc w:val="center"/>
        <w:rPr>
          <w:rFonts w:hint="default" w:ascii="黑体" w:hAnsi="黑体" w:eastAsia="黑体" w:cs="仿宋"/>
          <w:b/>
          <w:bCs/>
          <w:sz w:val="44"/>
          <w:szCs w:val="44"/>
          <w:highlight w:val="none"/>
          <w:lang w:val="en-US" w:eastAsia="zh-CN"/>
        </w:rPr>
      </w:pPr>
      <w:r>
        <w:rPr>
          <w:rFonts w:ascii="黑体" w:hAnsi="黑体" w:eastAsia="黑体" w:cs="仿宋"/>
          <w:b/>
          <w:bCs/>
          <w:sz w:val="44"/>
          <w:szCs w:val="44"/>
          <w:highlight w:val="none"/>
          <w:lang w:eastAsia="zh-CN"/>
        </w:rPr>
        <w:t>《大国康养</w:t>
      </w:r>
      <w:r>
        <w:rPr>
          <w:rFonts w:hint="eastAsia" w:ascii="黑体" w:hAnsi="黑体" w:eastAsia="黑体" w:cs="仿宋"/>
          <w:b/>
          <w:bCs/>
          <w:sz w:val="44"/>
          <w:szCs w:val="44"/>
          <w:highlight w:val="none"/>
          <w:lang w:eastAsia="zh-CN"/>
        </w:rPr>
        <w:t>》</w:t>
      </w:r>
      <w:r>
        <w:rPr>
          <w:rFonts w:hint="eastAsia" w:ascii="黑体" w:hAnsi="黑体" w:eastAsia="黑体" w:cs="仿宋"/>
          <w:b/>
          <w:bCs/>
          <w:sz w:val="44"/>
          <w:szCs w:val="44"/>
          <w:highlight w:val="none"/>
          <w:lang w:val="en-US" w:eastAsia="zh-CN"/>
        </w:rPr>
        <w:t>优秀</w:t>
      </w:r>
      <w:r>
        <w:rPr>
          <w:rFonts w:ascii="黑体" w:hAnsi="黑体" w:eastAsia="黑体" w:cs="仿宋"/>
          <w:b/>
          <w:bCs/>
          <w:sz w:val="44"/>
          <w:szCs w:val="44"/>
          <w:highlight w:val="none"/>
          <w:lang w:eastAsia="zh-CN"/>
        </w:rPr>
        <w:t>案例</w:t>
      </w:r>
      <w:r>
        <w:rPr>
          <w:rFonts w:hint="eastAsia" w:ascii="黑体" w:hAnsi="黑体" w:eastAsia="黑体" w:cs="仿宋"/>
          <w:b/>
          <w:bCs/>
          <w:sz w:val="44"/>
          <w:szCs w:val="44"/>
          <w:highlight w:val="none"/>
          <w:lang w:val="en-US" w:eastAsia="zh-CN"/>
        </w:rPr>
        <w:t>申报</w:t>
      </w:r>
      <w:r>
        <w:rPr>
          <w:rFonts w:ascii="黑体" w:hAnsi="黑体" w:eastAsia="黑体" w:cs="仿宋"/>
          <w:b/>
          <w:bCs/>
          <w:sz w:val="44"/>
          <w:szCs w:val="44"/>
          <w:highlight w:val="none"/>
          <w:lang w:eastAsia="zh-CN"/>
        </w:rPr>
        <w:t>表</w:t>
      </w:r>
    </w:p>
    <w:p>
      <w:pPr>
        <w:spacing w:line="560" w:lineRule="exact"/>
        <w:rPr>
          <w:rFonts w:hint="default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申报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日期：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年  月  日 </w:t>
      </w:r>
      <w:r>
        <w:rPr>
          <w:rFonts w:ascii="仿宋" w:hAnsi="仿宋" w:eastAsia="仿宋" w:cs="仿宋"/>
          <w:sz w:val="30"/>
          <w:szCs w:val="30"/>
          <w:highlight w:val="none"/>
        </w:rPr>
        <w:t xml:space="preserve">        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          案例编号：</w:t>
      </w:r>
    </w:p>
    <w:tbl>
      <w:tblPr>
        <w:tblStyle w:val="6"/>
        <w:tblW w:w="9672" w:type="dxa"/>
        <w:tblInd w:w="-208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3"/>
        <w:gridCol w:w="1417"/>
        <w:gridCol w:w="851"/>
        <w:gridCol w:w="1842"/>
        <w:gridCol w:w="851"/>
        <w:gridCol w:w="226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9672" w:type="dxa"/>
            <w:gridSpan w:val="6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 w:cs="仿宋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  <w:highlight w:val="none"/>
                <w:lang w:val="en-US" w:eastAsia="zh-CN"/>
              </w:rPr>
              <w:t>案例申报</w:t>
            </w:r>
            <w:r>
              <w:rPr>
                <w:rFonts w:hint="eastAsia" w:ascii="黑体" w:hAnsi="黑体" w:eastAsia="黑体" w:cs="仿宋"/>
                <w:sz w:val="30"/>
                <w:szCs w:val="30"/>
                <w:highlight w:val="none"/>
              </w:rPr>
              <w:t>回执单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443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  <w:lang w:val="en-US" w:eastAsia="zh-CN"/>
              </w:rPr>
              <w:t>申报</w:t>
            </w: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单位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</w:tcPr>
          <w:p>
            <w:pPr>
              <w:spacing w:line="560" w:lineRule="exact"/>
              <w:rPr>
                <w:rFonts w:hint="default" w:ascii="仿宋" w:hAnsi="仿宋" w:eastAsia="仿宋" w:cs="仿宋"/>
                <w:color w:val="767171" w:themeColor="background2" w:themeShade="8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767171" w:themeColor="background2" w:themeShade="80"/>
                <w:kern w:val="2"/>
                <w:sz w:val="30"/>
                <w:szCs w:val="30"/>
                <w:highlight w:val="none"/>
                <w:lang w:val="en-US" w:eastAsia="zh-CN" w:bidi="ar-SA"/>
              </w:rPr>
              <w:t>主管单位或实施单位、运营单位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443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案例地址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767171" w:themeColor="background2" w:themeShade="8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val="en-US" w:eastAsia="zh-CN"/>
              </w:rPr>
              <w:t>至少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具体到所在区县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44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  <w:lang w:val="en-US" w:eastAsia="zh-CN"/>
              </w:rPr>
              <w:t>案例名称</w:t>
            </w:r>
          </w:p>
        </w:tc>
        <w:tc>
          <w:tcPr>
            <w:tcW w:w="7229" w:type="dxa"/>
            <w:gridSpan w:val="5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rPr>
                <w:rFonts w:hint="default" w:ascii="仿宋" w:hAnsi="仿宋" w:eastAsia="仿宋" w:cs="仿宋"/>
                <w:color w:val="767171" w:themeColor="background2" w:themeShade="8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4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案例所获</w:t>
            </w: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  <w:lang w:val="en-US" w:eastAsia="zh-CN"/>
              </w:rPr>
              <w:t>荣誉</w:t>
            </w:r>
          </w:p>
        </w:tc>
        <w:tc>
          <w:tcPr>
            <w:tcW w:w="7229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4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案例亮点</w:t>
            </w:r>
          </w:p>
        </w:tc>
        <w:tc>
          <w:tcPr>
            <w:tcW w:w="7229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rPr>
                <w:rFonts w:ascii="仿宋" w:hAnsi="仿宋" w:eastAsia="仿宋" w:cs="仿宋"/>
                <w:color w:val="767171" w:themeColor="background2" w:themeShade="80"/>
                <w:kern w:val="0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具备全国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val="en-US" w:eastAsia="zh-CN"/>
              </w:rPr>
              <w:t>借鉴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、复制、推广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val="en-US" w:eastAsia="zh-CN"/>
              </w:rPr>
              <w:t>价值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（比如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val="en-US" w:eastAsia="zh-CN"/>
              </w:rPr>
              <w:t>独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创、领先、示范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val="en-US" w:eastAsia="zh-CN"/>
              </w:rPr>
              <w:t>创新模式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等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val="en-US" w:eastAsia="zh-CN"/>
              </w:rPr>
              <w:t>请用123序号列举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4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  <w:lang w:val="en-US" w:eastAsia="zh-CN"/>
              </w:rPr>
              <w:t>投稿标题</w:t>
            </w:r>
          </w:p>
        </w:tc>
        <w:tc>
          <w:tcPr>
            <w:tcW w:w="7229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4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  <w:lang w:val="en-US" w:eastAsia="zh-CN"/>
              </w:rPr>
              <w:t>投稿摘要</w:t>
            </w:r>
          </w:p>
        </w:tc>
        <w:tc>
          <w:tcPr>
            <w:tcW w:w="7229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00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字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val="en-US" w:eastAsia="zh-CN"/>
              </w:rPr>
              <w:t>左右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描述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767171" w:themeColor="background2" w:themeShade="80"/>
                <w:kern w:val="2"/>
                <w:sz w:val="30"/>
                <w:szCs w:val="30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44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  <w:lang w:val="en-US" w:eastAsia="zh-CN"/>
              </w:rPr>
              <w:t>投稿内容</w:t>
            </w:r>
          </w:p>
        </w:tc>
        <w:tc>
          <w:tcPr>
            <w:tcW w:w="7229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rPr>
                <w:rFonts w:hint="default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val="en-US" w:eastAsia="zh-CN"/>
              </w:rPr>
              <w:t>2500~35</w:t>
            </w:r>
            <w:r>
              <w:rPr>
                <w:rFonts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00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字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val="en-US" w:eastAsia="zh-CN"/>
              </w:rPr>
              <w:t>之间（内文关于国家政策、政府报告、领导人讲话等内容须准确无误并标明权威出处）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2443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无版权争议案例简介资料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请提供无版权争议照片、视频和案例简介</w:t>
            </w:r>
            <w:r>
              <w:rPr>
                <w:rFonts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PPT/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PDF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发至</w:t>
            </w:r>
            <w:r>
              <w:rPr>
                <w:rFonts w:ascii="仿宋" w:hAnsi="仿宋" w:eastAsia="仿宋" w:cs="仿宋"/>
                <w:color w:val="767171" w:themeColor="background2" w:themeShade="80"/>
                <w:sz w:val="30"/>
                <w:szCs w:val="30"/>
                <w:highlight w:val="none"/>
              </w:rPr>
              <w:t>rmkyrmt@163.com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sz w:val="24"/>
                <w:highlight w:val="none"/>
              </w:rPr>
              <w:t xml:space="preserve">（标注：大国康养案例+单位名称） </w:t>
            </w:r>
            <w:r>
              <w:rPr>
                <w:rFonts w:ascii="仿宋" w:hAnsi="仿宋" w:eastAsia="仿宋" w:cs="仿宋"/>
                <w:color w:val="767171" w:themeColor="background2" w:themeShade="80"/>
                <w:sz w:val="24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443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负责人姓名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职务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电话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443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联系人姓名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职务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电话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443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联系人邮箱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传真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443" w:type="dxa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  <w:lang w:val="en-US" w:eastAsia="zh-CN"/>
              </w:rPr>
              <w:t>申报</w:t>
            </w:r>
            <w:r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  <w:t>单位意见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仿宋"/>
                <w:sz w:val="30"/>
                <w:szCs w:val="30"/>
                <w:highlight w:val="none"/>
              </w:rPr>
            </w:pPr>
          </w:p>
        </w:tc>
      </w:tr>
    </w:tbl>
    <w:p>
      <w:pPr>
        <w:spacing w:line="560" w:lineRule="exact"/>
        <w:jc w:val="both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注：请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申报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单位盖章确认以上信息真实。</w:t>
      </w:r>
    </w:p>
    <w:p>
      <w:pPr>
        <w:spacing w:line="560" w:lineRule="exact"/>
        <w:jc w:val="center"/>
        <w:rPr>
          <w:rFonts w:hint="eastAsia" w:ascii="仿宋" w:hAnsi="仿宋" w:eastAsia="仿宋" w:cs="仿宋"/>
          <w:sz w:val="30"/>
          <w:szCs w:val="30"/>
          <w:highlight w:val="none"/>
        </w:rPr>
      </w:pP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免责声明</w:t>
      </w:r>
    </w:p>
    <w:p>
      <w:pPr>
        <w:spacing w:line="560" w:lineRule="exact"/>
        <w:jc w:val="center"/>
        <w:rPr>
          <w:rFonts w:ascii="仿宋" w:hAnsi="仿宋" w:eastAsia="仿宋" w:cs="仿宋"/>
          <w:sz w:val="30"/>
          <w:szCs w:val="30"/>
          <w:highlight w:val="none"/>
        </w:rPr>
      </w:pPr>
    </w:p>
    <w:p>
      <w:pPr>
        <w:spacing w:line="560" w:lineRule="exact"/>
        <w:ind w:firstLine="640"/>
        <w:jc w:val="left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特此承诺我单位（或个人）提交所有照片、视频内容和其他案例相关版权归我司（本人）所有，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我单位所提交内容中关于国家政策、政府报告、领导人讲话等内容引述准确并均有权威出处。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我单位（或个人）对相关内容有最终解释权。出现任何问题由我单位（或个人）承担相应责任。</w:t>
      </w:r>
    </w:p>
    <w:p>
      <w:pPr>
        <w:spacing w:line="560" w:lineRule="exact"/>
        <w:ind w:firstLine="640"/>
        <w:jc w:val="left"/>
        <w:rPr>
          <w:rFonts w:ascii="仿宋" w:hAnsi="仿宋" w:eastAsia="仿宋" w:cs="仿宋"/>
          <w:sz w:val="30"/>
          <w:szCs w:val="30"/>
          <w:highlight w:val="none"/>
        </w:rPr>
      </w:pPr>
    </w:p>
    <w:p>
      <w:pPr>
        <w:spacing w:line="560" w:lineRule="exact"/>
        <w:ind w:firstLine="640"/>
        <w:jc w:val="left"/>
        <w:rPr>
          <w:rFonts w:ascii="仿宋" w:hAnsi="仿宋" w:eastAsia="仿宋" w:cs="仿宋"/>
          <w:sz w:val="30"/>
          <w:szCs w:val="30"/>
          <w:highlight w:val="none"/>
        </w:rPr>
      </w:pPr>
    </w:p>
    <w:p>
      <w:pPr>
        <w:wordWrap w:val="0"/>
        <w:spacing w:line="560" w:lineRule="exact"/>
        <w:ind w:firstLine="640"/>
        <w:jc w:val="right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  </w:t>
      </w:r>
    </w:p>
    <w:p>
      <w:pPr>
        <w:wordWrap w:val="0"/>
        <w:spacing w:line="560" w:lineRule="exact"/>
        <w:ind w:firstLine="640"/>
        <w:jc w:val="right"/>
        <w:rPr>
          <w:rFonts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单位名称（盖章）：   </w:t>
      </w:r>
    </w:p>
    <w:p>
      <w:pPr>
        <w:wordWrap w:val="0"/>
        <w:spacing w:line="560" w:lineRule="exact"/>
        <w:ind w:right="300" w:firstLine="640"/>
        <w:jc w:val="right"/>
        <w:rPr>
          <w:rFonts w:ascii="仿宋" w:hAnsi="仿宋" w:eastAsia="仿宋" w:cs="仿宋"/>
          <w:sz w:val="30"/>
          <w:szCs w:val="30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           </w:t>
      </w:r>
    </w:p>
    <w:p>
      <w:pPr>
        <w:wordWrap w:val="0"/>
        <w:spacing w:line="560" w:lineRule="exact"/>
        <w:ind w:firstLine="640"/>
        <w:jc w:val="right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 xml:space="preserve">                    日期：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年  月  日</w:t>
      </w:r>
    </w:p>
    <w:p>
      <w:pPr>
        <w:wordWrap/>
        <w:spacing w:line="560" w:lineRule="exact"/>
        <w:ind w:firstLine="640"/>
        <w:jc w:val="right"/>
        <w:rPr>
          <w:rFonts w:hint="eastAsia" w:ascii="仿宋" w:hAnsi="仿宋" w:eastAsia="仿宋" w:cs="仿宋"/>
          <w:sz w:val="30"/>
          <w:szCs w:val="30"/>
          <w:highlight w:val="none"/>
        </w:rPr>
      </w:pPr>
    </w:p>
    <w:p>
      <w:pPr>
        <w:wordWrap/>
        <w:spacing w:line="560" w:lineRule="exact"/>
        <w:ind w:firstLine="640"/>
        <w:jc w:val="right"/>
        <w:rPr>
          <w:rFonts w:hint="eastAsia" w:ascii="仿宋" w:hAnsi="仿宋" w:eastAsia="仿宋" w:cs="仿宋"/>
          <w:sz w:val="30"/>
          <w:szCs w:val="30"/>
          <w:highlight w:val="none"/>
        </w:rPr>
      </w:pPr>
    </w:p>
    <w:p>
      <w:pPr>
        <w:rPr>
          <w:rFonts w:ascii="仿宋" w:hAnsi="仿宋" w:eastAsia="仿宋"/>
          <w:sz w:val="30"/>
          <w:szCs w:val="30"/>
          <w:highlight w:val="none"/>
        </w:rPr>
      </w:pPr>
    </w:p>
    <w:p>
      <w:pPr>
        <w:rPr>
          <w:rFonts w:ascii="仿宋" w:hAnsi="仿宋" w:eastAsia="仿宋"/>
          <w:highlight w:val="none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531" w:bottom="1134" w:left="1531" w:header="851" w:footer="1588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ind w:left="420" w:leftChars="200" w:right="420" w:rightChars="200"/>
      <w:rPr>
        <w:rStyle w:val="8"/>
        <w:rFonts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 xml:space="preserve">— </w:t>
    </w: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2</w:t>
    </w:r>
    <w:r>
      <w:rPr>
        <w:rStyle w:val="8"/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宋体" w:hAnsi="宋体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2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iYTk0NTdmNjkxMGJjODAyMWQ1NzdhYTE4NGU3OGUifQ=="/>
  </w:docVars>
  <w:rsids>
    <w:rsidRoot w:val="3DBE0091"/>
    <w:rsid w:val="00027438"/>
    <w:rsid w:val="0003491C"/>
    <w:rsid w:val="000627BC"/>
    <w:rsid w:val="00072CE6"/>
    <w:rsid w:val="000862E8"/>
    <w:rsid w:val="000869C7"/>
    <w:rsid w:val="000C42D1"/>
    <w:rsid w:val="000E4CF3"/>
    <w:rsid w:val="000F1550"/>
    <w:rsid w:val="00102C60"/>
    <w:rsid w:val="0010766F"/>
    <w:rsid w:val="00130A37"/>
    <w:rsid w:val="00134B58"/>
    <w:rsid w:val="0014466C"/>
    <w:rsid w:val="00157F7D"/>
    <w:rsid w:val="00162403"/>
    <w:rsid w:val="001721C5"/>
    <w:rsid w:val="00195FF6"/>
    <w:rsid w:val="001A0E0A"/>
    <w:rsid w:val="001A4AA8"/>
    <w:rsid w:val="001A6BE7"/>
    <w:rsid w:val="001C088F"/>
    <w:rsid w:val="001E17A5"/>
    <w:rsid w:val="001F578F"/>
    <w:rsid w:val="001F5815"/>
    <w:rsid w:val="00201020"/>
    <w:rsid w:val="00204E2F"/>
    <w:rsid w:val="00210782"/>
    <w:rsid w:val="00222A6C"/>
    <w:rsid w:val="00227942"/>
    <w:rsid w:val="00242EB5"/>
    <w:rsid w:val="00243D1C"/>
    <w:rsid w:val="00266553"/>
    <w:rsid w:val="002D6F1F"/>
    <w:rsid w:val="002E74AA"/>
    <w:rsid w:val="00300A10"/>
    <w:rsid w:val="00331EF7"/>
    <w:rsid w:val="00337808"/>
    <w:rsid w:val="00352195"/>
    <w:rsid w:val="00362AEC"/>
    <w:rsid w:val="003672F9"/>
    <w:rsid w:val="00387E7A"/>
    <w:rsid w:val="0039242A"/>
    <w:rsid w:val="003955CB"/>
    <w:rsid w:val="003A0B47"/>
    <w:rsid w:val="003A6A71"/>
    <w:rsid w:val="003C5302"/>
    <w:rsid w:val="003E32BD"/>
    <w:rsid w:val="003F7F22"/>
    <w:rsid w:val="00423908"/>
    <w:rsid w:val="00431C56"/>
    <w:rsid w:val="00440E6B"/>
    <w:rsid w:val="004503A4"/>
    <w:rsid w:val="00472789"/>
    <w:rsid w:val="004930B1"/>
    <w:rsid w:val="004C13F2"/>
    <w:rsid w:val="004C32C6"/>
    <w:rsid w:val="004C7CA7"/>
    <w:rsid w:val="004E413B"/>
    <w:rsid w:val="00502A29"/>
    <w:rsid w:val="005248FA"/>
    <w:rsid w:val="00530290"/>
    <w:rsid w:val="00532E02"/>
    <w:rsid w:val="00555AB8"/>
    <w:rsid w:val="00557BB7"/>
    <w:rsid w:val="005710FB"/>
    <w:rsid w:val="00571540"/>
    <w:rsid w:val="005877E7"/>
    <w:rsid w:val="005A0581"/>
    <w:rsid w:val="005A7B51"/>
    <w:rsid w:val="005C5585"/>
    <w:rsid w:val="005C75E0"/>
    <w:rsid w:val="005D26F1"/>
    <w:rsid w:val="005F13C5"/>
    <w:rsid w:val="0061441C"/>
    <w:rsid w:val="00651A57"/>
    <w:rsid w:val="00652218"/>
    <w:rsid w:val="006709F1"/>
    <w:rsid w:val="00673C45"/>
    <w:rsid w:val="006A5131"/>
    <w:rsid w:val="006A774A"/>
    <w:rsid w:val="006B0967"/>
    <w:rsid w:val="006B42F5"/>
    <w:rsid w:val="006C2EEB"/>
    <w:rsid w:val="0071606D"/>
    <w:rsid w:val="00731CAE"/>
    <w:rsid w:val="007328DD"/>
    <w:rsid w:val="0073712F"/>
    <w:rsid w:val="00751AB6"/>
    <w:rsid w:val="00752E88"/>
    <w:rsid w:val="007574A5"/>
    <w:rsid w:val="007641A0"/>
    <w:rsid w:val="00784E95"/>
    <w:rsid w:val="007A02B7"/>
    <w:rsid w:val="007A7519"/>
    <w:rsid w:val="007B1E70"/>
    <w:rsid w:val="007B2DD5"/>
    <w:rsid w:val="007E3C32"/>
    <w:rsid w:val="007E570D"/>
    <w:rsid w:val="007E736A"/>
    <w:rsid w:val="007F164B"/>
    <w:rsid w:val="007F6047"/>
    <w:rsid w:val="008129DF"/>
    <w:rsid w:val="0082436B"/>
    <w:rsid w:val="0082680D"/>
    <w:rsid w:val="00840870"/>
    <w:rsid w:val="00843C25"/>
    <w:rsid w:val="0085692B"/>
    <w:rsid w:val="008862FD"/>
    <w:rsid w:val="00886747"/>
    <w:rsid w:val="00895559"/>
    <w:rsid w:val="008A3374"/>
    <w:rsid w:val="008A3C86"/>
    <w:rsid w:val="008A6A3D"/>
    <w:rsid w:val="008A7E46"/>
    <w:rsid w:val="008B31DB"/>
    <w:rsid w:val="008D70F0"/>
    <w:rsid w:val="008F4A50"/>
    <w:rsid w:val="00900326"/>
    <w:rsid w:val="00903C34"/>
    <w:rsid w:val="009120E3"/>
    <w:rsid w:val="0091620A"/>
    <w:rsid w:val="009318E9"/>
    <w:rsid w:val="009358EC"/>
    <w:rsid w:val="009913EA"/>
    <w:rsid w:val="009C5F01"/>
    <w:rsid w:val="009D1587"/>
    <w:rsid w:val="009E1E57"/>
    <w:rsid w:val="009E6292"/>
    <w:rsid w:val="009F6101"/>
    <w:rsid w:val="00A04D7D"/>
    <w:rsid w:val="00A076D0"/>
    <w:rsid w:val="00A26F4A"/>
    <w:rsid w:val="00A452AE"/>
    <w:rsid w:val="00A62B74"/>
    <w:rsid w:val="00A67491"/>
    <w:rsid w:val="00A90392"/>
    <w:rsid w:val="00A92A1E"/>
    <w:rsid w:val="00A935C7"/>
    <w:rsid w:val="00AB5476"/>
    <w:rsid w:val="00AC2118"/>
    <w:rsid w:val="00AE55F0"/>
    <w:rsid w:val="00B0148A"/>
    <w:rsid w:val="00B042B6"/>
    <w:rsid w:val="00B242B0"/>
    <w:rsid w:val="00B45F62"/>
    <w:rsid w:val="00B72A2D"/>
    <w:rsid w:val="00BA5231"/>
    <w:rsid w:val="00BA5AC4"/>
    <w:rsid w:val="00BD6476"/>
    <w:rsid w:val="00BE49BD"/>
    <w:rsid w:val="00BE6EA5"/>
    <w:rsid w:val="00BF124C"/>
    <w:rsid w:val="00BF5990"/>
    <w:rsid w:val="00C3439D"/>
    <w:rsid w:val="00C43229"/>
    <w:rsid w:val="00C50F60"/>
    <w:rsid w:val="00C52D7C"/>
    <w:rsid w:val="00C57A94"/>
    <w:rsid w:val="00C622E3"/>
    <w:rsid w:val="00C93C15"/>
    <w:rsid w:val="00CB55CA"/>
    <w:rsid w:val="00CC1679"/>
    <w:rsid w:val="00CF5283"/>
    <w:rsid w:val="00CF6A8F"/>
    <w:rsid w:val="00D14FE4"/>
    <w:rsid w:val="00D320C0"/>
    <w:rsid w:val="00D407EA"/>
    <w:rsid w:val="00D4281C"/>
    <w:rsid w:val="00D64F38"/>
    <w:rsid w:val="00D72CBE"/>
    <w:rsid w:val="00D81AFF"/>
    <w:rsid w:val="00DC5959"/>
    <w:rsid w:val="00DD2D02"/>
    <w:rsid w:val="00DD4623"/>
    <w:rsid w:val="00DE534E"/>
    <w:rsid w:val="00DF3BDD"/>
    <w:rsid w:val="00DF7277"/>
    <w:rsid w:val="00E1793A"/>
    <w:rsid w:val="00E2038C"/>
    <w:rsid w:val="00E255E6"/>
    <w:rsid w:val="00E306FD"/>
    <w:rsid w:val="00E501FB"/>
    <w:rsid w:val="00E927CC"/>
    <w:rsid w:val="00EA393B"/>
    <w:rsid w:val="00EA41AA"/>
    <w:rsid w:val="00ED7F4B"/>
    <w:rsid w:val="00EE25CB"/>
    <w:rsid w:val="00EF37AF"/>
    <w:rsid w:val="00F11796"/>
    <w:rsid w:val="00F15949"/>
    <w:rsid w:val="00F3452A"/>
    <w:rsid w:val="00F53082"/>
    <w:rsid w:val="00F705E5"/>
    <w:rsid w:val="00F77F01"/>
    <w:rsid w:val="00F8364E"/>
    <w:rsid w:val="00F9016D"/>
    <w:rsid w:val="00F941C9"/>
    <w:rsid w:val="00FC5102"/>
    <w:rsid w:val="00FE291B"/>
    <w:rsid w:val="00FE5DD7"/>
    <w:rsid w:val="01195642"/>
    <w:rsid w:val="02076F1C"/>
    <w:rsid w:val="02D50705"/>
    <w:rsid w:val="036B6853"/>
    <w:rsid w:val="051E25B2"/>
    <w:rsid w:val="0A7B30EB"/>
    <w:rsid w:val="0B016BFE"/>
    <w:rsid w:val="0C793C94"/>
    <w:rsid w:val="10143F73"/>
    <w:rsid w:val="101450D0"/>
    <w:rsid w:val="10D95F27"/>
    <w:rsid w:val="11AC4F99"/>
    <w:rsid w:val="11F45436"/>
    <w:rsid w:val="138A3509"/>
    <w:rsid w:val="18E73D40"/>
    <w:rsid w:val="1B866CAC"/>
    <w:rsid w:val="1D0B577E"/>
    <w:rsid w:val="1E2541D9"/>
    <w:rsid w:val="1F6A5F60"/>
    <w:rsid w:val="20C04A0E"/>
    <w:rsid w:val="22A243CB"/>
    <w:rsid w:val="23FD052A"/>
    <w:rsid w:val="24563E20"/>
    <w:rsid w:val="27076EF2"/>
    <w:rsid w:val="28626061"/>
    <w:rsid w:val="2902084F"/>
    <w:rsid w:val="2927387C"/>
    <w:rsid w:val="2A6D43E5"/>
    <w:rsid w:val="2C355DB6"/>
    <w:rsid w:val="2CBC252D"/>
    <w:rsid w:val="30134B5A"/>
    <w:rsid w:val="37B731F3"/>
    <w:rsid w:val="386F48F8"/>
    <w:rsid w:val="38F60B75"/>
    <w:rsid w:val="3B4B6A2F"/>
    <w:rsid w:val="3DBE0091"/>
    <w:rsid w:val="4349782B"/>
    <w:rsid w:val="4367323D"/>
    <w:rsid w:val="44130E01"/>
    <w:rsid w:val="44851B00"/>
    <w:rsid w:val="44DD6320"/>
    <w:rsid w:val="4670640B"/>
    <w:rsid w:val="46AB11F1"/>
    <w:rsid w:val="47955CC9"/>
    <w:rsid w:val="48C90054"/>
    <w:rsid w:val="4DC35C9C"/>
    <w:rsid w:val="505E72D4"/>
    <w:rsid w:val="50F639B0"/>
    <w:rsid w:val="545E3D46"/>
    <w:rsid w:val="568F3FC0"/>
    <w:rsid w:val="5CFEAAA4"/>
    <w:rsid w:val="5FD0250C"/>
    <w:rsid w:val="5FF5572E"/>
    <w:rsid w:val="606A75CF"/>
    <w:rsid w:val="65674299"/>
    <w:rsid w:val="686F60CA"/>
    <w:rsid w:val="6A1A02B8"/>
    <w:rsid w:val="74F544E8"/>
    <w:rsid w:val="75761AAE"/>
    <w:rsid w:val="76014464"/>
    <w:rsid w:val="76201DB0"/>
    <w:rsid w:val="77512E3F"/>
    <w:rsid w:val="77EE7090"/>
    <w:rsid w:val="780879A1"/>
    <w:rsid w:val="78811502"/>
    <w:rsid w:val="7C76CE07"/>
    <w:rsid w:val="7FB34697"/>
    <w:rsid w:val="FEF9E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0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默认"/>
    <w:qFormat/>
    <w:uiPriority w:val="0"/>
    <w:rPr>
      <w:rFonts w:hint="eastAsia"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paragraph" w:customStyle="1" w:styleId="11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2">
    <w:name w:val="页眉字符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框文本字符"/>
    <w:basedOn w:val="7"/>
    <w:link w:val="2"/>
    <w:semiHidden/>
    <w:qFormat/>
    <w:uiPriority w:val="0"/>
    <w:rPr>
      <w:rFonts w:ascii="Heiti SC Light" w:hAnsi="Times New Roman" w:eastAsia="Heiti SC Light" w:cs="Times New Roman"/>
      <w:kern w:val="2"/>
      <w:sz w:val="18"/>
      <w:szCs w:val="18"/>
    </w:rPr>
  </w:style>
  <w:style w:type="character" w:customStyle="1" w:styleId="14">
    <w:name w:val="页脚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419</Words>
  <Characters>451</Characters>
  <Lines>3</Lines>
  <Paragraphs>1</Paragraphs>
  <TotalTime>5</TotalTime>
  <ScaleCrop>false</ScaleCrop>
  <LinksUpToDate>false</LinksUpToDate>
  <CharactersWithSpaces>531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2022-05-30T08:13:00Z</dcterms:created>
  <dc:creator>cookie</dc:creator>
  <cp:lastModifiedBy>cwb21</cp:lastModifiedBy>
  <dcterms:modified xsi:type="dcterms:W3CDTF">2022-12-05T06:02:29Z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8977A8440B304693A19CC1612DEE64BF</vt:lpwstr>
  </property>
</Properties>
</file>